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D9DC7" w14:textId="7288C777" w:rsidR="007138AB" w:rsidRDefault="009B561A" w:rsidP="009B561A">
      <w:pPr>
        <w:tabs>
          <w:tab w:val="left" w:pos="6888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4F82DE47" wp14:editId="5CC88BBB">
            <wp:extent cx="6645910" cy="1078050"/>
            <wp:effectExtent l="0" t="0" r="254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AF7DC" w14:textId="773C3A87" w:rsidR="007138AB" w:rsidRPr="009B561A" w:rsidRDefault="009B561A">
      <w:pPr>
        <w:jc w:val="both"/>
        <w:rPr>
          <w:b/>
          <w:bCs/>
          <w:sz w:val="28"/>
          <w:szCs w:val="28"/>
          <w:lang w:val="uk-UA"/>
        </w:rPr>
      </w:pPr>
      <w:bookmarkStart w:id="0" w:name="_heading=h.qfthyq5dmqqv" w:colFirst="0" w:colLast="0"/>
      <w:bookmarkEnd w:id="0"/>
      <w:r>
        <w:rPr>
          <w:b/>
          <w:bCs/>
          <w:sz w:val="28"/>
          <w:szCs w:val="28"/>
          <w:lang w:val="uk-UA"/>
        </w:rPr>
        <w:t>___________________________________________________________________________</w:t>
      </w:r>
    </w:p>
    <w:p w14:paraId="318380B3" w14:textId="77777777" w:rsidR="007138AB" w:rsidRDefault="003158E5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21000, м. Вінниця, вул. Івана Миколайчука буд.6, кв.43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тел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+380677831061 ЄДРПОУ  25510825 </w:t>
      </w:r>
    </w:p>
    <w:p w14:paraId="4F3E7095" w14:textId="519D4074" w:rsidR="007138AB" w:rsidRDefault="003158E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</w:t>
      </w:r>
      <w:r w:rsidR="00EE4B57">
        <w:rPr>
          <w:rFonts w:ascii="Times New Roman" w:eastAsia="Times New Roman" w:hAnsi="Times New Roman" w:cs="Times New Roman"/>
          <w:lang w:val="en-US"/>
        </w:rPr>
        <w:t>11</w:t>
      </w:r>
      <w:r>
        <w:rPr>
          <w:rFonts w:ascii="Times New Roman" w:eastAsia="Times New Roman" w:hAnsi="Times New Roman" w:cs="Times New Roman"/>
        </w:rPr>
        <w:t xml:space="preserve">» </w:t>
      </w:r>
      <w:r w:rsidR="009B561A">
        <w:rPr>
          <w:rFonts w:ascii="Times New Roman" w:eastAsia="Times New Roman" w:hAnsi="Times New Roman" w:cs="Times New Roman"/>
          <w:lang w:val="uk-UA"/>
        </w:rPr>
        <w:t>червня</w:t>
      </w:r>
      <w:r>
        <w:rPr>
          <w:rFonts w:ascii="Times New Roman" w:eastAsia="Times New Roman" w:hAnsi="Times New Roman" w:cs="Times New Roman"/>
        </w:rPr>
        <w:t xml:space="preserve"> 202</w:t>
      </w:r>
      <w:r w:rsidR="009B561A">
        <w:rPr>
          <w:rFonts w:ascii="Times New Roman" w:eastAsia="Times New Roman" w:hAnsi="Times New Roman" w:cs="Times New Roman"/>
          <w:lang w:val="uk-UA"/>
        </w:rPr>
        <w:t>6</w:t>
      </w:r>
      <w:r>
        <w:rPr>
          <w:rFonts w:ascii="Times New Roman" w:eastAsia="Times New Roman" w:hAnsi="Times New Roman" w:cs="Times New Roman"/>
        </w:rPr>
        <w:t xml:space="preserve"> р. </w:t>
      </w:r>
      <w:r>
        <w:rPr>
          <w:rFonts w:ascii="Times New Roman" w:eastAsia="Times New Roman" w:hAnsi="Times New Roman" w:cs="Times New Roman"/>
          <w:highlight w:val="white"/>
        </w:rPr>
        <w:t xml:space="preserve">№ </w:t>
      </w:r>
      <w:r w:rsidR="00EE4B57">
        <w:rPr>
          <w:rFonts w:ascii="Times New Roman" w:eastAsia="Times New Roman" w:hAnsi="Times New Roman" w:cs="Times New Roman"/>
          <w:highlight w:val="white"/>
          <w:lang w:val="en-US"/>
        </w:rPr>
        <w:t>2</w:t>
      </w:r>
      <w:r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    </w:t>
      </w:r>
    </w:p>
    <w:p w14:paraId="11153C7E" w14:textId="30D4C788" w:rsidR="007138AB" w:rsidRDefault="003158E5">
      <w:pPr>
        <w:shd w:val="clear" w:color="auto" w:fill="FFFFFF"/>
        <w:spacing w:before="60" w:after="6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Оголошення</w:t>
      </w:r>
      <w:r>
        <w:rPr>
          <w:noProof/>
          <w:lang w:val="uk-UA" w:eastAsia="uk-UA"/>
        </w:rPr>
        <w:drawing>
          <wp:anchor distT="0" distB="0" distL="0" distR="0" simplePos="0" relativeHeight="251660288" behindDoc="1" locked="0" layoutInCell="1" hidden="0" allowOverlap="1" wp14:anchorId="7A3FE20B" wp14:editId="6DF76DAB">
            <wp:simplePos x="0" y="0"/>
            <wp:positionH relativeFrom="column">
              <wp:posOffset>304800</wp:posOffset>
            </wp:positionH>
            <wp:positionV relativeFrom="paragraph">
              <wp:posOffset>304800</wp:posOffset>
            </wp:positionV>
            <wp:extent cx="1144270" cy="1170305"/>
            <wp:effectExtent l="0" t="0" r="0" b="0"/>
            <wp:wrapNone/>
            <wp:docPr id="2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4270" cy="11703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uk-UA" w:eastAsia="uk-UA"/>
        </w:rPr>
        <w:drawing>
          <wp:anchor distT="0" distB="0" distL="0" distR="0" simplePos="0" relativeHeight="251661312" behindDoc="1" locked="0" layoutInCell="1" hidden="0" allowOverlap="1" wp14:anchorId="5CDCDB00" wp14:editId="1FCA82EB">
            <wp:simplePos x="0" y="0"/>
            <wp:positionH relativeFrom="column">
              <wp:posOffset>152400</wp:posOffset>
            </wp:positionH>
            <wp:positionV relativeFrom="paragraph">
              <wp:posOffset>152400</wp:posOffset>
            </wp:positionV>
            <wp:extent cx="1144270" cy="1170305"/>
            <wp:effectExtent l="0" t="0" r="0" b="0"/>
            <wp:wrapNone/>
            <wp:docPr id="1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4270" cy="11703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uk-UA" w:eastAsia="uk-UA"/>
        </w:rPr>
        <w:drawing>
          <wp:anchor distT="0" distB="0" distL="0" distR="0" simplePos="0" relativeHeight="251662336" behindDoc="1" locked="0" layoutInCell="1" hidden="0" allowOverlap="1" wp14:anchorId="370D24C6" wp14:editId="0E488AA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44270" cy="1170305"/>
            <wp:effectExtent l="0" t="0" r="0" b="0"/>
            <wp:wrapNone/>
            <wp:docPr id="1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4270" cy="11703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6BE6598" w14:textId="77777777" w:rsidR="007138AB" w:rsidRDefault="007138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4C5E6D" w14:textId="77777777" w:rsidR="007138AB" w:rsidRDefault="007138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14:paraId="69CF25C8" w14:textId="076336B3" w:rsidR="007138AB" w:rsidRPr="00C9696C" w:rsidRDefault="00C969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2ln9e7a02bth" w:colFirst="0" w:colLast="0"/>
      <w:bookmarkEnd w:id="1"/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Громадськ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організаці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</w:t>
      </w:r>
      <w:r w:rsidR="003158E5" w:rsidRPr="00C9696C">
        <w:rPr>
          <w:rFonts w:ascii="Times New Roman" w:eastAsia="Times New Roman" w:hAnsi="Times New Roman" w:cs="Times New Roman"/>
          <w:sz w:val="24"/>
          <w:szCs w:val="24"/>
        </w:rPr>
        <w:t xml:space="preserve"> Вінницька міська організація соціального розвитку та становлення окремих мало захищених категорій молоді «Паросток» оголошує тендер на</w:t>
      </w:r>
      <w:r w:rsidR="009A4B68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залучення </w:t>
      </w:r>
      <w:bookmarkStart w:id="2" w:name="_Hlk231449127"/>
      <w:r w:rsidR="009A4B68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>ментора/</w:t>
      </w:r>
      <w:proofErr w:type="spellStart"/>
      <w:r w:rsidR="009A4B68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>менторки</w:t>
      </w:r>
      <w:proofErr w:type="spellEnd"/>
      <w:r w:rsidR="009A4B68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bookmarkEnd w:id="2"/>
      <w:r w:rsidR="009A4B68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для надання консультаційної, методичної та організаційної підтримки учасницям </w:t>
      </w:r>
      <w:proofErr w:type="spellStart"/>
      <w:r w:rsidR="009A4B68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проєкту</w:t>
      </w:r>
      <w:proofErr w:type="spellEnd"/>
      <w:r w:rsidR="003158E5" w:rsidRPr="00C969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561A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«Сила голосу: школа </w:t>
      </w:r>
      <w:proofErr w:type="spellStart"/>
      <w:r w:rsidR="009B561A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>адвокації</w:t>
      </w:r>
      <w:proofErr w:type="spellEnd"/>
      <w:r w:rsidR="009B561A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для жінок»</w:t>
      </w:r>
      <w:r w:rsidR="00114B68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="009A4B68" w:rsidRPr="00C9696C">
        <w:t xml:space="preserve"> </w:t>
      </w:r>
      <w:bookmarkStart w:id="3" w:name="_Hlk231422144"/>
      <w:r w:rsidR="009A4B68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>що фінансується Посольством Фінляндії в Україні</w:t>
      </w:r>
      <w:bookmarkEnd w:id="3"/>
      <w:r w:rsidR="003158E5" w:rsidRPr="00C9696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AE94D9D" w14:textId="77777777" w:rsidR="007138AB" w:rsidRPr="00C9696C" w:rsidRDefault="00713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534AD0" w14:textId="77884532" w:rsidR="007138AB" w:rsidRPr="00C9696C" w:rsidRDefault="003158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b/>
          <w:bCs/>
          <w:sz w:val="24"/>
          <w:szCs w:val="24"/>
        </w:rPr>
        <w:t>Дата оголошення про тендер:</w:t>
      </w:r>
      <w:r w:rsidRPr="00C969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4B57" w:rsidRPr="00EE4B57">
        <w:rPr>
          <w:rFonts w:ascii="Times New Roman" w:eastAsia="Times New Roman" w:hAnsi="Times New Roman" w:cs="Times New Roman"/>
          <w:sz w:val="24"/>
          <w:szCs w:val="24"/>
          <w:lang w:val="ru-RU"/>
        </w:rPr>
        <w:t>11</w:t>
      </w:r>
      <w:r w:rsidRPr="00C969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4A45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>червня</w:t>
      </w:r>
      <w:r w:rsidRPr="00C9696C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E4A45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>6</w:t>
      </w:r>
      <w:r w:rsidRPr="00C9696C">
        <w:rPr>
          <w:rFonts w:ascii="Times New Roman" w:eastAsia="Times New Roman" w:hAnsi="Times New Roman" w:cs="Times New Roman"/>
          <w:sz w:val="24"/>
          <w:szCs w:val="24"/>
        </w:rPr>
        <w:t xml:space="preserve"> р.</w:t>
      </w:r>
    </w:p>
    <w:p w14:paraId="5D69F20A" w14:textId="77777777" w:rsidR="007138AB" w:rsidRPr="00C9696C" w:rsidRDefault="00713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7759CD" w14:textId="7F32E8AE" w:rsidR="007138AB" w:rsidRPr="00C9696C" w:rsidRDefault="003158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b/>
          <w:bCs/>
          <w:sz w:val="24"/>
          <w:szCs w:val="24"/>
        </w:rPr>
        <w:t>Термін подання тендерних пропозицій:</w:t>
      </w:r>
      <w:r w:rsidRPr="00C9696C">
        <w:rPr>
          <w:rFonts w:ascii="Times New Roman" w:eastAsia="Times New Roman" w:hAnsi="Times New Roman" w:cs="Times New Roman"/>
          <w:sz w:val="24"/>
          <w:szCs w:val="24"/>
        </w:rPr>
        <w:t xml:space="preserve"> до 1</w:t>
      </w:r>
      <w:r w:rsidR="00EE4B57" w:rsidRPr="00EE4B57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C9696C">
        <w:rPr>
          <w:rFonts w:ascii="Times New Roman" w:eastAsia="Times New Roman" w:hAnsi="Times New Roman" w:cs="Times New Roman"/>
          <w:sz w:val="24"/>
          <w:szCs w:val="24"/>
        </w:rPr>
        <w:t xml:space="preserve">.00, </w:t>
      </w:r>
      <w:r w:rsidR="00166DFD">
        <w:rPr>
          <w:rFonts w:ascii="Times New Roman" w:eastAsia="Times New Roman" w:hAnsi="Times New Roman" w:cs="Times New Roman"/>
          <w:sz w:val="24"/>
          <w:szCs w:val="24"/>
          <w:lang w:val="uk-UA"/>
        </w:rPr>
        <w:t>1</w:t>
      </w:r>
      <w:r w:rsidR="00EE4B57" w:rsidRPr="00EE4B57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C969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4B68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>черв</w:t>
      </w:r>
      <w:r w:rsidRPr="00C9696C">
        <w:rPr>
          <w:rFonts w:ascii="Times New Roman" w:eastAsia="Times New Roman" w:hAnsi="Times New Roman" w:cs="Times New Roman"/>
          <w:sz w:val="24"/>
          <w:szCs w:val="24"/>
        </w:rPr>
        <w:t>ня 202</w:t>
      </w:r>
      <w:r w:rsidR="002E4A45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6 </w:t>
      </w:r>
      <w:r w:rsidRPr="00C9696C">
        <w:rPr>
          <w:rFonts w:ascii="Times New Roman" w:eastAsia="Times New Roman" w:hAnsi="Times New Roman" w:cs="Times New Roman"/>
          <w:sz w:val="24"/>
          <w:szCs w:val="24"/>
        </w:rPr>
        <w:t>р.</w:t>
      </w:r>
    </w:p>
    <w:p w14:paraId="31BCE417" w14:textId="77777777" w:rsidR="007138AB" w:rsidRPr="00C9696C" w:rsidRDefault="00713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871F4C" w14:textId="3D79C129" w:rsidR="007138AB" w:rsidRPr="00C9696C" w:rsidRDefault="003158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Предметом закупівлі є</w:t>
      </w:r>
      <w:r w:rsidRPr="00C969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4" w:name="_Hlk231449071"/>
      <w:r w:rsidR="009A4B68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послуги з менторського супроводу учасниць </w:t>
      </w:r>
      <w:proofErr w:type="spellStart"/>
      <w:r w:rsidR="009A4B68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проєкту</w:t>
      </w:r>
      <w:proofErr w:type="spellEnd"/>
      <w:r w:rsidR="009A4B68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«Сила голосу: школа </w:t>
      </w:r>
      <w:proofErr w:type="spellStart"/>
      <w:r w:rsidR="009A4B68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>адвокації</w:t>
      </w:r>
      <w:proofErr w:type="spellEnd"/>
      <w:r w:rsidR="009A4B68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для жінок», що фінансується Посольством Фінляндії в Україні</w:t>
      </w:r>
      <w:bookmarkEnd w:id="4"/>
      <w:r w:rsidRPr="00C9696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C87162" w14:textId="77777777" w:rsidR="007138AB" w:rsidRPr="00C9696C" w:rsidRDefault="00713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B2C772" w14:textId="3A7916BF" w:rsidR="007138AB" w:rsidRPr="00C9696C" w:rsidRDefault="003158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Період виконання послуг: </w:t>
      </w:r>
      <w:r w:rsidR="00114B68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>червень</w:t>
      </w:r>
      <w:r w:rsidRPr="00C9696C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E02A94" w:rsidRPr="00C9696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 </w:t>
      </w:r>
      <w:r w:rsidRPr="00C9696C">
        <w:rPr>
          <w:rFonts w:ascii="Times New Roman" w:eastAsia="Times New Roman" w:hAnsi="Times New Roman" w:cs="Times New Roman"/>
          <w:sz w:val="24"/>
          <w:szCs w:val="24"/>
        </w:rPr>
        <w:t xml:space="preserve">р. – </w:t>
      </w:r>
      <w:r w:rsidR="00114B68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>вересень</w:t>
      </w:r>
      <w:r w:rsidRPr="00C9696C"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  <w:r w:rsidR="00E02A94" w:rsidRPr="00C9696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9696C">
        <w:rPr>
          <w:rFonts w:ascii="Times New Roman" w:eastAsia="Times New Roman" w:hAnsi="Times New Roman" w:cs="Times New Roman"/>
          <w:sz w:val="24"/>
          <w:szCs w:val="24"/>
        </w:rPr>
        <w:t>р.</w:t>
      </w:r>
    </w:p>
    <w:p w14:paraId="319A2A38" w14:textId="77777777" w:rsidR="007138AB" w:rsidRPr="00C9696C" w:rsidRDefault="00713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527CF7" w14:textId="6EBD97EE" w:rsidR="007138AB" w:rsidRPr="00C9696C" w:rsidRDefault="00EA6B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1. П</w:t>
      </w:r>
      <w:proofErr w:type="spellStart"/>
      <w:r w:rsidRPr="00C9696C">
        <w:rPr>
          <w:rFonts w:ascii="Times New Roman" w:eastAsia="Times New Roman" w:hAnsi="Times New Roman" w:cs="Times New Roman"/>
          <w:b/>
          <w:bCs/>
          <w:sz w:val="24"/>
          <w:szCs w:val="24"/>
        </w:rPr>
        <w:t>ослуг</w:t>
      </w:r>
      <w:proofErr w:type="spellEnd"/>
      <w:r w:rsidR="00D37482" w:rsidRPr="00C9696C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а</w:t>
      </w:r>
      <w:r w:rsidRPr="00C969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 менторського супроводу учасниць </w:t>
      </w:r>
      <w:proofErr w:type="spellStart"/>
      <w:r w:rsidRPr="00C9696C">
        <w:rPr>
          <w:rFonts w:ascii="Times New Roman" w:eastAsia="Times New Roman" w:hAnsi="Times New Roman" w:cs="Times New Roman"/>
          <w:b/>
          <w:bCs/>
          <w:sz w:val="24"/>
          <w:szCs w:val="24"/>
        </w:rPr>
        <w:t>проєкту</w:t>
      </w:r>
      <w:proofErr w:type="spellEnd"/>
      <w:r w:rsidRPr="00C969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«Сила голосу: школа </w:t>
      </w:r>
      <w:proofErr w:type="spellStart"/>
      <w:r w:rsidRPr="00C9696C">
        <w:rPr>
          <w:rFonts w:ascii="Times New Roman" w:eastAsia="Times New Roman" w:hAnsi="Times New Roman" w:cs="Times New Roman"/>
          <w:b/>
          <w:bCs/>
          <w:sz w:val="24"/>
          <w:szCs w:val="24"/>
        </w:rPr>
        <w:t>адвокації</w:t>
      </w:r>
      <w:proofErr w:type="spellEnd"/>
      <w:r w:rsidRPr="00C969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для жінок»</w:t>
      </w:r>
      <w:r w:rsidR="00C17C30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у кількості </w:t>
      </w:r>
      <w:r w:rsidR="00591147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60 </w:t>
      </w:r>
      <w:r w:rsidR="00106CA3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годин</w:t>
      </w:r>
      <w:r w:rsidR="003158E5" w:rsidRPr="00C9696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7936B507" w14:textId="629FC85E" w:rsidR="00E02A94" w:rsidRPr="00C9696C" w:rsidRDefault="00EA6B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1.1</w:t>
      </w:r>
      <w:r w:rsidR="003158E5" w:rsidRPr="00C969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bookmarkStart w:id="5" w:name="_heading=h.qku0ss3necvm" w:colFirst="0" w:colLast="0"/>
      <w:bookmarkEnd w:id="5"/>
      <w:r w:rsidR="00E02A94" w:rsidRPr="00C9696C">
        <w:rPr>
          <w:rFonts w:ascii="Times New Roman" w:eastAsia="Times New Roman" w:hAnsi="Times New Roman" w:cs="Times New Roman"/>
          <w:b/>
          <w:bCs/>
          <w:sz w:val="24"/>
          <w:szCs w:val="24"/>
        </w:rPr>
        <w:t>Планування менторського супроводу</w:t>
      </w:r>
      <w:r w:rsidR="003158E5" w:rsidRPr="00C969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11D0FCF" w14:textId="00C5F7E2" w:rsidR="007138AB" w:rsidRPr="00C9696C" w:rsidRDefault="004C132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sz w:val="24"/>
          <w:szCs w:val="24"/>
        </w:rPr>
        <w:t>Закріплення ментор</w:t>
      </w:r>
      <w:r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C9696C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r w:rsidR="000E422C">
        <w:rPr>
          <w:rFonts w:ascii="Times New Roman" w:eastAsia="Times New Roman" w:hAnsi="Times New Roman" w:cs="Times New Roman"/>
          <w:sz w:val="24"/>
          <w:szCs w:val="24"/>
          <w:lang w:val="uk-UA"/>
        </w:rPr>
        <w:t>учасницями Школи</w:t>
      </w:r>
      <w:r w:rsidRPr="00C9696C">
        <w:rPr>
          <w:rFonts w:ascii="Times New Roman" w:eastAsia="Times New Roman" w:hAnsi="Times New Roman" w:cs="Times New Roman"/>
          <w:sz w:val="24"/>
          <w:szCs w:val="24"/>
        </w:rPr>
        <w:t xml:space="preserve">, розробка </w:t>
      </w:r>
      <w:r w:rsidR="005F4415">
        <w:rPr>
          <w:rFonts w:ascii="Times New Roman" w:eastAsia="Times New Roman" w:hAnsi="Times New Roman" w:cs="Times New Roman"/>
          <w:sz w:val="24"/>
          <w:szCs w:val="24"/>
          <w:lang w:val="uk-UA"/>
        </w:rPr>
        <w:t>з ними міні-</w:t>
      </w:r>
      <w:proofErr w:type="spellStart"/>
      <w:r w:rsidR="005F4415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проєктів</w:t>
      </w:r>
      <w:proofErr w:type="spellEnd"/>
      <w:r w:rsidR="005F441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із </w:t>
      </w:r>
      <w:proofErr w:type="spellStart"/>
      <w:r w:rsidR="005F4415">
        <w:rPr>
          <w:rFonts w:ascii="Times New Roman" w:eastAsia="Times New Roman" w:hAnsi="Times New Roman" w:cs="Times New Roman"/>
          <w:sz w:val="24"/>
          <w:szCs w:val="24"/>
          <w:lang w:val="uk-UA"/>
        </w:rPr>
        <w:t>адвокаційною</w:t>
      </w:r>
      <w:proofErr w:type="spellEnd"/>
      <w:r w:rsidR="005F441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складовою</w:t>
      </w:r>
      <w:r w:rsidRPr="00C9696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F441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згідно </w:t>
      </w:r>
      <w:r w:rsidR="00D6064B">
        <w:rPr>
          <w:rFonts w:ascii="Times New Roman" w:eastAsia="Times New Roman" w:hAnsi="Times New Roman" w:cs="Times New Roman"/>
          <w:sz w:val="24"/>
          <w:szCs w:val="24"/>
          <w:lang w:val="uk-UA"/>
        </w:rPr>
        <w:t>розробленої форми</w:t>
      </w:r>
      <w:r w:rsidRPr="00C9696C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51591510" w14:textId="1EAB7D47" w:rsidR="00D37482" w:rsidRPr="00C9696C" w:rsidRDefault="00D37482" w:rsidP="00D3748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color w:val="000000"/>
          <w:sz w:val="24"/>
          <w:szCs w:val="24"/>
        </w:rPr>
        <w:t>Виконавець/виконавиця має забезпечити планування менторського супроводу учасниць, зокрема проаналізувати подані ідеї міні-</w:t>
      </w:r>
      <w:proofErr w:type="spellStart"/>
      <w:r w:rsidRPr="00C9696C">
        <w:rPr>
          <w:rFonts w:ascii="Times New Roman" w:eastAsia="Times New Roman" w:hAnsi="Times New Roman" w:cs="Times New Roman"/>
          <w:color w:val="000000"/>
          <w:sz w:val="24"/>
          <w:szCs w:val="24"/>
        </w:rPr>
        <w:t>проєктів</w:t>
      </w:r>
      <w:proofErr w:type="spellEnd"/>
      <w:r w:rsidRPr="00C969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надати рекомендації щодо їх доопрацювання та сприяти підготовці  планів </w:t>
      </w:r>
      <w:r w:rsidR="00D6064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заходів </w:t>
      </w:r>
      <w:r w:rsidRPr="00C9696C">
        <w:rPr>
          <w:rFonts w:ascii="Times New Roman" w:eastAsia="Times New Roman" w:hAnsi="Times New Roman" w:cs="Times New Roman"/>
          <w:color w:val="000000"/>
          <w:sz w:val="24"/>
          <w:szCs w:val="24"/>
        </w:rPr>
        <w:t>для 10 міні-</w:t>
      </w:r>
      <w:proofErr w:type="spellStart"/>
      <w:r w:rsidRPr="00C9696C">
        <w:rPr>
          <w:rFonts w:ascii="Times New Roman" w:eastAsia="Times New Roman" w:hAnsi="Times New Roman" w:cs="Times New Roman"/>
          <w:color w:val="000000"/>
          <w:sz w:val="24"/>
          <w:szCs w:val="24"/>
        </w:rPr>
        <w:t>проєктів</w:t>
      </w:r>
      <w:proofErr w:type="spellEnd"/>
      <w:r w:rsidRPr="00C9696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D24D4B9" w14:textId="6189DFC0" w:rsidR="007138AB" w:rsidRPr="00C9696C" w:rsidRDefault="00D37482" w:rsidP="00D3748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межах завдання необхідно надати підтримку учасницям у формуванні календаря заходів, визначенні проміжних результатів, потенційних ризиків, індикаторів виконання, логіки </w:t>
      </w:r>
      <w:proofErr w:type="spellStart"/>
      <w:r w:rsidRPr="00C9696C">
        <w:rPr>
          <w:rFonts w:ascii="Times New Roman" w:eastAsia="Times New Roman" w:hAnsi="Times New Roman" w:cs="Times New Roman"/>
          <w:color w:val="000000"/>
          <w:sz w:val="24"/>
          <w:szCs w:val="24"/>
        </w:rPr>
        <w:t>адвокаційних</w:t>
      </w:r>
      <w:proofErr w:type="spellEnd"/>
      <w:r w:rsidRPr="00C969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дій та реалістичного бюджету міні-</w:t>
      </w:r>
      <w:proofErr w:type="spellStart"/>
      <w:r w:rsidRPr="00C9696C">
        <w:rPr>
          <w:rFonts w:ascii="Times New Roman" w:eastAsia="Times New Roman" w:hAnsi="Times New Roman" w:cs="Times New Roman"/>
          <w:color w:val="000000"/>
          <w:sz w:val="24"/>
          <w:szCs w:val="24"/>
        </w:rPr>
        <w:t>проєктів</w:t>
      </w:r>
      <w:proofErr w:type="spellEnd"/>
      <w:r w:rsidRPr="00C9696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901B790" w14:textId="65321583" w:rsidR="007138AB" w:rsidRPr="00C9696C" w:rsidRDefault="004C13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_heading=h.xt8x3m1baurr" w:colFirst="0" w:colLast="0"/>
      <w:bookmarkEnd w:id="6"/>
      <w:r w:rsidRPr="00C9696C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1.2.</w:t>
      </w:r>
      <w:r w:rsidRPr="00C9696C">
        <w:t xml:space="preserve"> </w:t>
      </w:r>
      <w:r w:rsidRPr="00C9696C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Регулярні менторські сесії</w:t>
      </w:r>
    </w:p>
    <w:p w14:paraId="4293A8A4" w14:textId="455DE80F" w:rsidR="007138AB" w:rsidRPr="00C9696C" w:rsidRDefault="004C1325" w:rsidP="004C132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Проведення онлайн-консультацій, підтримка в розробці й корекції планів</w:t>
      </w:r>
      <w:r w:rsidR="0035692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99242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заходів міні-</w:t>
      </w:r>
      <w:proofErr w:type="spellStart"/>
      <w:r w:rsidR="0099242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проєктів</w:t>
      </w:r>
      <w:proofErr w:type="spellEnd"/>
      <w:r w:rsidR="0099242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14:paraId="6A6BEF73" w14:textId="77777777" w:rsidR="00D37482" w:rsidRPr="00C9696C" w:rsidRDefault="00D37482" w:rsidP="00D374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color w:val="000000"/>
          <w:sz w:val="24"/>
          <w:szCs w:val="24"/>
        </w:rPr>
        <w:t>Виконавець/виконавиця має проводити регулярні менторські сесії в онлайн-форматі упродовж періоду реалізації міні-</w:t>
      </w:r>
      <w:proofErr w:type="spellStart"/>
      <w:r w:rsidRPr="00C9696C">
        <w:rPr>
          <w:rFonts w:ascii="Times New Roman" w:eastAsia="Times New Roman" w:hAnsi="Times New Roman" w:cs="Times New Roman"/>
          <w:color w:val="000000"/>
          <w:sz w:val="24"/>
          <w:szCs w:val="24"/>
        </w:rPr>
        <w:t>проєктів</w:t>
      </w:r>
      <w:proofErr w:type="spellEnd"/>
      <w:r w:rsidRPr="00C969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Під час консультацій необхідно надавати підтримку з питань планування та проведення </w:t>
      </w:r>
      <w:proofErr w:type="spellStart"/>
      <w:r w:rsidRPr="00C9696C">
        <w:rPr>
          <w:rFonts w:ascii="Times New Roman" w:eastAsia="Times New Roman" w:hAnsi="Times New Roman" w:cs="Times New Roman"/>
          <w:color w:val="000000"/>
          <w:sz w:val="24"/>
          <w:szCs w:val="24"/>
        </w:rPr>
        <w:t>адвокаційних</w:t>
      </w:r>
      <w:proofErr w:type="spellEnd"/>
      <w:r w:rsidRPr="00C969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заходів, взаємодії з органами влади, комунікації з медіа, залучення громади, корекції планів та подолання труднощів, які можуть виникати під час реалізації ініціатив.</w:t>
      </w:r>
    </w:p>
    <w:p w14:paraId="0708BD84" w14:textId="101E90B2" w:rsidR="007138AB" w:rsidRPr="00C9696C" w:rsidRDefault="00D37482" w:rsidP="00D374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color w:val="000000"/>
          <w:sz w:val="24"/>
          <w:szCs w:val="24"/>
        </w:rPr>
        <w:t>Окремим завданням є поточний супровід усіх 10 міні-</w:t>
      </w:r>
      <w:proofErr w:type="spellStart"/>
      <w:r w:rsidRPr="00C9696C">
        <w:rPr>
          <w:rFonts w:ascii="Times New Roman" w:eastAsia="Times New Roman" w:hAnsi="Times New Roman" w:cs="Times New Roman"/>
          <w:color w:val="000000"/>
          <w:sz w:val="24"/>
          <w:szCs w:val="24"/>
        </w:rPr>
        <w:t>проєктів</w:t>
      </w:r>
      <w:proofErr w:type="spellEnd"/>
      <w:r w:rsidRPr="00C9696C">
        <w:rPr>
          <w:rFonts w:ascii="Times New Roman" w:eastAsia="Times New Roman" w:hAnsi="Times New Roman" w:cs="Times New Roman"/>
          <w:color w:val="000000"/>
          <w:sz w:val="24"/>
          <w:szCs w:val="24"/>
        </w:rPr>
        <w:t>, щоб учасниці мали можливість своєчасно отримувати фахові рекомендації, не зупинялися на етапі реалізації та могли коригувати свої дії відповідно до фактичних умов у громаді.</w:t>
      </w:r>
    </w:p>
    <w:p w14:paraId="72D5C66D" w14:textId="77777777" w:rsidR="0064171A" w:rsidRDefault="00641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bookmarkStart w:id="7" w:name="_heading=h.lxqgk3txxcmk" w:colFirst="0" w:colLast="0"/>
      <w:bookmarkEnd w:id="7"/>
    </w:p>
    <w:p w14:paraId="0E2A2DD9" w14:textId="77777777" w:rsidR="0064171A" w:rsidRDefault="00641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032DA731" w14:textId="77777777" w:rsidR="0064171A" w:rsidRDefault="00641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0973AF9D" w14:textId="77777777" w:rsidR="0064171A" w:rsidRDefault="00641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42B9F6D8" w14:textId="35CE4CF4" w:rsidR="007138AB" w:rsidRPr="00C9696C" w:rsidRDefault="00D374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lastRenderedPageBreak/>
        <w:t>1</w:t>
      </w:r>
      <w:r w:rsidR="003158E5" w:rsidRPr="00C9696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C9696C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3.</w:t>
      </w:r>
      <w:r w:rsidR="003158E5" w:rsidRPr="00C969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9696C">
        <w:rPr>
          <w:rFonts w:ascii="Times New Roman" w:eastAsia="Times New Roman" w:hAnsi="Times New Roman" w:cs="Times New Roman"/>
          <w:b/>
          <w:bCs/>
          <w:sz w:val="24"/>
          <w:szCs w:val="24"/>
        </w:rPr>
        <w:t>Моніторинг міні-</w:t>
      </w:r>
      <w:proofErr w:type="spellStart"/>
      <w:r w:rsidRPr="00C9696C">
        <w:rPr>
          <w:rFonts w:ascii="Times New Roman" w:eastAsia="Times New Roman" w:hAnsi="Times New Roman" w:cs="Times New Roman"/>
          <w:b/>
          <w:bCs/>
          <w:sz w:val="24"/>
          <w:szCs w:val="24"/>
        </w:rPr>
        <w:t>проєктів</w:t>
      </w:r>
      <w:proofErr w:type="spellEnd"/>
      <w:r w:rsidR="003158E5" w:rsidRPr="00C9696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4DA829EB" w14:textId="6FF9F28D" w:rsidR="007138AB" w:rsidRPr="00817D4F" w:rsidRDefault="0064171A" w:rsidP="00817D4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Описовий та фінансовий </w:t>
      </w:r>
      <w:r w:rsidR="00BE15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звіт</w:t>
      </w:r>
      <w:r w:rsidR="00BE151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по реалізації міні-</w:t>
      </w:r>
      <w:proofErr w:type="spellStart"/>
      <w:r w:rsidR="00BE151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проєкту</w:t>
      </w:r>
      <w:proofErr w:type="spellEnd"/>
      <w:r w:rsidR="00D37482" w:rsidRPr="00C969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(кількість заходів, учасників, </w:t>
      </w:r>
      <w:r w:rsidR="00817D4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залучення</w:t>
      </w:r>
      <w:r w:rsidR="00D37482" w:rsidRPr="00C969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влади, рішення), збір фото/відео, історій </w:t>
      </w:r>
      <w:r w:rsidR="00817D4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успіху</w:t>
      </w:r>
      <w:r w:rsidR="00D37482" w:rsidRPr="00817D4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73F75D0" w14:textId="63AF2B8C" w:rsidR="007138AB" w:rsidRPr="00C9696C" w:rsidRDefault="00D3748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8" w:name="_heading=h.x66u6zzhzpdi" w:colFirst="0" w:colLast="0"/>
      <w:bookmarkEnd w:id="8"/>
      <w:r w:rsidRPr="00C9696C">
        <w:rPr>
          <w:rFonts w:ascii="Times New Roman" w:eastAsia="Times New Roman" w:hAnsi="Times New Roman" w:cs="Times New Roman"/>
          <w:color w:val="000000"/>
          <w:sz w:val="24"/>
          <w:szCs w:val="24"/>
        </w:rPr>
        <w:t>Виконавець/виконавиця також має брати участь у моніторингу реалізації міні-</w:t>
      </w:r>
      <w:proofErr w:type="spellStart"/>
      <w:r w:rsidRPr="00C9696C">
        <w:rPr>
          <w:rFonts w:ascii="Times New Roman" w:eastAsia="Times New Roman" w:hAnsi="Times New Roman" w:cs="Times New Roman"/>
          <w:color w:val="000000"/>
          <w:sz w:val="24"/>
          <w:szCs w:val="24"/>
        </w:rPr>
        <w:t>проєктів</w:t>
      </w:r>
      <w:proofErr w:type="spellEnd"/>
      <w:r w:rsidRPr="00C9696C">
        <w:rPr>
          <w:rFonts w:ascii="Times New Roman" w:eastAsia="Times New Roman" w:hAnsi="Times New Roman" w:cs="Times New Roman"/>
          <w:color w:val="000000"/>
          <w:sz w:val="24"/>
          <w:szCs w:val="24"/>
        </w:rPr>
        <w:t>, зокрема збирати й узагальнювати інформацію про стан виконання ініціатив, кількість проведених заходів, кількі</w:t>
      </w:r>
      <w:r w:rsidR="00EA33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залучених учасників, </w:t>
      </w:r>
      <w:r w:rsidR="00EA334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залученість</w:t>
      </w:r>
      <w:r w:rsidR="00EA33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представників влади, </w:t>
      </w:r>
      <w:r w:rsidR="00EA334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позитивні</w:t>
      </w:r>
      <w:r w:rsidRPr="00C969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рішення, досягнуті результати, труднощі та потреби учасниць у додатковій підтримці.</w:t>
      </w:r>
    </w:p>
    <w:p w14:paraId="65D56F2F" w14:textId="30B2C4DA" w:rsidR="007138AB" w:rsidRPr="00C9696C" w:rsidRDefault="003158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b/>
          <w:bCs/>
          <w:sz w:val="24"/>
          <w:szCs w:val="24"/>
        </w:rPr>
        <w:t>Вимоги до постачальника послуг – учасника тендеру</w:t>
      </w:r>
    </w:p>
    <w:p w14:paraId="7B05CACD" w14:textId="56A371AC" w:rsidR="00EA6BB8" w:rsidRPr="00C9696C" w:rsidRDefault="003158E5" w:rsidP="00EA6BB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sz w:val="24"/>
          <w:szCs w:val="24"/>
        </w:rPr>
        <w:t>До участі у тендері запрошуються суб’єкти підприємницької діяльності, належним чином зареєстровані згідно із законодавством України: постачальники, що мають  досвід роботи у відповідній сфері, відповідні КВЕД для надання послуг</w:t>
      </w:r>
      <w:r w:rsidR="00EA6BB8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Pr="00C969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6BB8" w:rsidRPr="00C9696C">
        <w:rPr>
          <w:rFonts w:ascii="Times New Roman" w:eastAsia="Times New Roman" w:hAnsi="Times New Roman" w:cs="Times New Roman"/>
          <w:sz w:val="24"/>
          <w:szCs w:val="24"/>
        </w:rPr>
        <w:t>До участі в тендері запрошуються фахівці/</w:t>
      </w:r>
      <w:proofErr w:type="spellStart"/>
      <w:r w:rsidR="00EA6BB8" w:rsidRPr="00C9696C">
        <w:rPr>
          <w:rFonts w:ascii="Times New Roman" w:eastAsia="Times New Roman" w:hAnsi="Times New Roman" w:cs="Times New Roman"/>
          <w:sz w:val="24"/>
          <w:szCs w:val="24"/>
        </w:rPr>
        <w:t>фахівчині</w:t>
      </w:r>
      <w:proofErr w:type="spellEnd"/>
      <w:r w:rsidR="00EA6BB8" w:rsidRPr="00C9696C">
        <w:rPr>
          <w:rFonts w:ascii="Times New Roman" w:eastAsia="Times New Roman" w:hAnsi="Times New Roman" w:cs="Times New Roman"/>
          <w:sz w:val="24"/>
          <w:szCs w:val="24"/>
        </w:rPr>
        <w:t xml:space="preserve">, які мають досвід менторського, консультаційного, </w:t>
      </w:r>
      <w:proofErr w:type="spellStart"/>
      <w:r w:rsidR="00EA6BB8" w:rsidRPr="00C9696C">
        <w:rPr>
          <w:rFonts w:ascii="Times New Roman" w:eastAsia="Times New Roman" w:hAnsi="Times New Roman" w:cs="Times New Roman"/>
          <w:sz w:val="24"/>
          <w:szCs w:val="24"/>
        </w:rPr>
        <w:t>проєктного</w:t>
      </w:r>
      <w:proofErr w:type="spellEnd"/>
      <w:r w:rsidR="00EA6BB8" w:rsidRPr="00C9696C">
        <w:rPr>
          <w:rFonts w:ascii="Times New Roman" w:eastAsia="Times New Roman" w:hAnsi="Times New Roman" w:cs="Times New Roman"/>
          <w:sz w:val="24"/>
          <w:szCs w:val="24"/>
        </w:rPr>
        <w:t xml:space="preserve"> або експертного супроводу громадських, соціальних, </w:t>
      </w:r>
      <w:proofErr w:type="spellStart"/>
      <w:r w:rsidR="00EA6BB8" w:rsidRPr="00C9696C">
        <w:rPr>
          <w:rFonts w:ascii="Times New Roman" w:eastAsia="Times New Roman" w:hAnsi="Times New Roman" w:cs="Times New Roman"/>
          <w:sz w:val="24"/>
          <w:szCs w:val="24"/>
        </w:rPr>
        <w:t>адвокаційних</w:t>
      </w:r>
      <w:proofErr w:type="spellEnd"/>
      <w:r w:rsidR="00EA6BB8" w:rsidRPr="00C9696C">
        <w:rPr>
          <w:rFonts w:ascii="Times New Roman" w:eastAsia="Times New Roman" w:hAnsi="Times New Roman" w:cs="Times New Roman"/>
          <w:sz w:val="24"/>
          <w:szCs w:val="24"/>
        </w:rPr>
        <w:t xml:space="preserve"> чи правозахисних ініціатив.</w:t>
      </w:r>
    </w:p>
    <w:p w14:paraId="28420CD1" w14:textId="77777777" w:rsidR="00EA6BB8" w:rsidRPr="00C9696C" w:rsidRDefault="00EA6BB8" w:rsidP="00EA6BB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sz w:val="24"/>
          <w:szCs w:val="24"/>
        </w:rPr>
        <w:t xml:space="preserve">Перевагою буде досвід роботи з громадськими організаціями, жіночими ініціативами, </w:t>
      </w:r>
      <w:proofErr w:type="spellStart"/>
      <w:r w:rsidRPr="00C9696C">
        <w:rPr>
          <w:rFonts w:ascii="Times New Roman" w:eastAsia="Times New Roman" w:hAnsi="Times New Roman" w:cs="Times New Roman"/>
          <w:sz w:val="24"/>
          <w:szCs w:val="24"/>
        </w:rPr>
        <w:t>адвокаційними</w:t>
      </w:r>
      <w:proofErr w:type="spellEnd"/>
      <w:r w:rsidRPr="00C9696C">
        <w:rPr>
          <w:rFonts w:ascii="Times New Roman" w:eastAsia="Times New Roman" w:hAnsi="Times New Roman" w:cs="Times New Roman"/>
          <w:sz w:val="24"/>
          <w:szCs w:val="24"/>
        </w:rPr>
        <w:t xml:space="preserve"> кампаніями, </w:t>
      </w:r>
      <w:proofErr w:type="spellStart"/>
      <w:r w:rsidRPr="00C9696C">
        <w:rPr>
          <w:rFonts w:ascii="Times New Roman" w:eastAsia="Times New Roman" w:hAnsi="Times New Roman" w:cs="Times New Roman"/>
          <w:sz w:val="24"/>
          <w:szCs w:val="24"/>
        </w:rPr>
        <w:t>проєктами</w:t>
      </w:r>
      <w:proofErr w:type="spellEnd"/>
      <w:r w:rsidRPr="00C9696C">
        <w:rPr>
          <w:rFonts w:ascii="Times New Roman" w:eastAsia="Times New Roman" w:hAnsi="Times New Roman" w:cs="Times New Roman"/>
          <w:sz w:val="24"/>
          <w:szCs w:val="24"/>
        </w:rPr>
        <w:t xml:space="preserve"> у сфері інклюзії, прав людини, громадської участі, взаємодії з органами влади, медіа та місцевими громадами.</w:t>
      </w:r>
    </w:p>
    <w:p w14:paraId="481756A2" w14:textId="08F26899" w:rsidR="007138AB" w:rsidRPr="00C9696C" w:rsidRDefault="00EA6BB8" w:rsidP="00EA6BB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sz w:val="24"/>
          <w:szCs w:val="24"/>
        </w:rPr>
        <w:t xml:space="preserve">Виконавець/виконавиця має володіти навичками </w:t>
      </w:r>
      <w:proofErr w:type="spellStart"/>
      <w:r w:rsidRPr="00C9696C">
        <w:rPr>
          <w:rFonts w:ascii="Times New Roman" w:eastAsia="Times New Roman" w:hAnsi="Times New Roman" w:cs="Times New Roman"/>
          <w:sz w:val="24"/>
          <w:szCs w:val="24"/>
        </w:rPr>
        <w:t>фасилітації</w:t>
      </w:r>
      <w:proofErr w:type="spellEnd"/>
      <w:r w:rsidRPr="00C9696C">
        <w:rPr>
          <w:rFonts w:ascii="Times New Roman" w:eastAsia="Times New Roman" w:hAnsi="Times New Roman" w:cs="Times New Roman"/>
          <w:sz w:val="24"/>
          <w:szCs w:val="24"/>
        </w:rPr>
        <w:t xml:space="preserve"> онлайн-зустрічей, індивідуального консультування, аналізу </w:t>
      </w:r>
      <w:proofErr w:type="spellStart"/>
      <w:r w:rsidRPr="00C9696C">
        <w:rPr>
          <w:rFonts w:ascii="Times New Roman" w:eastAsia="Times New Roman" w:hAnsi="Times New Roman" w:cs="Times New Roman"/>
          <w:sz w:val="24"/>
          <w:szCs w:val="24"/>
        </w:rPr>
        <w:t>проєктних</w:t>
      </w:r>
      <w:proofErr w:type="spellEnd"/>
      <w:r w:rsidRPr="00C9696C">
        <w:rPr>
          <w:rFonts w:ascii="Times New Roman" w:eastAsia="Times New Roman" w:hAnsi="Times New Roman" w:cs="Times New Roman"/>
          <w:sz w:val="24"/>
          <w:szCs w:val="24"/>
        </w:rPr>
        <w:t xml:space="preserve"> заявок, планування заходів, оцінки ризиків, формування індикаторів результативності та підготовки короткої звітності.</w:t>
      </w:r>
    </w:p>
    <w:p w14:paraId="426368A8" w14:textId="77777777" w:rsidR="007138AB" w:rsidRPr="00C9696C" w:rsidRDefault="003158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b/>
          <w:bCs/>
          <w:sz w:val="24"/>
          <w:szCs w:val="24"/>
        </w:rPr>
        <w:t>Для участі у тендері, просимо учасників тендеру надати організатору наступні документи</w:t>
      </w:r>
      <w:r w:rsidRPr="00C9696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AB2CCC5" w14:textId="7E90DDD1" w:rsidR="007138AB" w:rsidRPr="00C9696C" w:rsidRDefault="003158E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color w:val="000000"/>
          <w:sz w:val="24"/>
          <w:szCs w:val="24"/>
        </w:rPr>
        <w:t>Копія документу, що підтверджує державну реєстрацію</w:t>
      </w:r>
      <w:r w:rsidR="00234272" w:rsidRPr="00C969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="00234272" w:rsidRPr="00C9696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 відповідними кодами</w:t>
      </w:r>
      <w:r w:rsidR="00A630E1" w:rsidRPr="00C969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630E1" w:rsidRPr="00C9696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Класифікації</w:t>
      </w:r>
      <w:r w:rsidR="00234272" w:rsidRPr="00C9696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видів економічної діяльності (КВЕД)</w:t>
      </w:r>
      <w:r w:rsidR="00234272" w:rsidRPr="00C969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  <w:r w:rsidR="00234272" w:rsidRPr="00C9696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14:paraId="3866964E" w14:textId="2CDC8E79" w:rsidR="007138AB" w:rsidRPr="00C9696C" w:rsidRDefault="003158E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color w:val="000000"/>
          <w:sz w:val="24"/>
          <w:szCs w:val="24"/>
        </w:rPr>
        <w:t>Копія документу, що підтверджує податковий статус</w:t>
      </w:r>
      <w:r w:rsidR="00234272" w:rsidRPr="00C9696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(свідоцтво та виписка з реєстру платників ПДВ або з реєстру платників єдиного податку).</w:t>
      </w:r>
    </w:p>
    <w:p w14:paraId="6588E2DB" w14:textId="2ED92EC6" w:rsidR="00353802" w:rsidRPr="00C9696C" w:rsidRDefault="00595DBB" w:rsidP="0023427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="003158E5" w:rsidRPr="00C969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езюме </w:t>
      </w:r>
      <w:r w:rsidR="005A1E27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>ментора/</w:t>
      </w:r>
      <w:proofErr w:type="spellStart"/>
      <w:r w:rsidR="005A1E27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>менторки</w:t>
      </w:r>
      <w:proofErr w:type="spellEnd"/>
      <w:r w:rsidR="003158E5" w:rsidRPr="00C969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3158E5" w:rsidRPr="00C969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які</w:t>
      </w:r>
      <w:proofErr w:type="spellEnd"/>
      <w:r w:rsidR="003158E5" w:rsidRPr="00C969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158E5" w:rsidRPr="00C969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будуть</w:t>
      </w:r>
      <w:proofErr w:type="spellEnd"/>
      <w:r w:rsidR="003158E5" w:rsidRPr="00C969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158E5" w:rsidRPr="00C969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задіяні</w:t>
      </w:r>
      <w:proofErr w:type="spellEnd"/>
      <w:r w:rsidR="003158E5" w:rsidRPr="00C969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="003158E5" w:rsidRPr="00C969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наданні</w:t>
      </w:r>
      <w:proofErr w:type="spellEnd"/>
      <w:r w:rsidR="003158E5" w:rsidRPr="00C969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158E5" w:rsidRPr="00C969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послуг</w:t>
      </w:r>
      <w:proofErr w:type="spellEnd"/>
      <w:r w:rsidR="003158E5" w:rsidRPr="00C969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52A1082D" w14:textId="4D7EE7FF" w:rsidR="007138AB" w:rsidRPr="00C9696C" w:rsidRDefault="003158E5" w:rsidP="0023427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Цінову пропозицію згідно наведеного опису </w:t>
      </w:r>
      <w:r w:rsidR="005A1E27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послуги з менторського супроводу учасниць </w:t>
      </w:r>
      <w:proofErr w:type="spellStart"/>
      <w:r w:rsidR="005A1E27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проєкту</w:t>
      </w:r>
      <w:proofErr w:type="spellEnd"/>
      <w:r w:rsidR="005A1E27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«Сила голосу: школа </w:t>
      </w:r>
      <w:proofErr w:type="spellStart"/>
      <w:r w:rsidR="005A1E27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>адвокації</w:t>
      </w:r>
      <w:proofErr w:type="spellEnd"/>
      <w:r w:rsidR="005A1E27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для жінок», що фінансується Посольством Фінляндії в Україні</w:t>
      </w:r>
      <w:r w:rsidRPr="00C9696C">
        <w:rPr>
          <w:rFonts w:ascii="Times New Roman" w:eastAsia="Times New Roman" w:hAnsi="Times New Roman" w:cs="Times New Roman"/>
          <w:color w:val="000000"/>
          <w:sz w:val="24"/>
          <w:szCs w:val="24"/>
        </w:rPr>
        <w:t>, підписану та завірену печаткою за наявності.</w:t>
      </w:r>
    </w:p>
    <w:p w14:paraId="06C37806" w14:textId="77777777" w:rsidR="007138AB" w:rsidRPr="00C9696C" w:rsidRDefault="007138A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2BBC1A" w14:textId="77777777" w:rsidR="007138AB" w:rsidRPr="00C9696C" w:rsidRDefault="003158E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b/>
          <w:bCs/>
          <w:sz w:val="24"/>
          <w:szCs w:val="24"/>
        </w:rPr>
        <w:t>Істотні критерії (умови) відбору тендерних пропозицій:</w:t>
      </w:r>
    </w:p>
    <w:p w14:paraId="0EDBE0BA" w14:textId="77777777" w:rsidR="007138AB" w:rsidRPr="00C9696C" w:rsidRDefault="007138A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490AA7" w14:textId="77777777" w:rsidR="007138AB" w:rsidRPr="00C9696C" w:rsidRDefault="003158E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color w:val="000000"/>
          <w:sz w:val="24"/>
          <w:szCs w:val="24"/>
        </w:rPr>
        <w:t>Відповідність учасника кваліфікаційним вимогам тендерного оголошення;</w:t>
      </w:r>
    </w:p>
    <w:p w14:paraId="212A5C4C" w14:textId="77777777" w:rsidR="007138AB" w:rsidRPr="00C9696C" w:rsidRDefault="003158E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color w:val="000000"/>
          <w:sz w:val="24"/>
          <w:szCs w:val="24"/>
        </w:rPr>
        <w:t>Відповідність поданих документів умовам тендерного оголошення;</w:t>
      </w:r>
    </w:p>
    <w:p w14:paraId="712388DA" w14:textId="77777777" w:rsidR="007138AB" w:rsidRPr="00C9696C" w:rsidRDefault="003158E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color w:val="000000"/>
          <w:sz w:val="24"/>
          <w:szCs w:val="24"/>
        </w:rPr>
        <w:t>Прийнятна ціна</w:t>
      </w:r>
      <w:r w:rsidRPr="00C9696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91590CE" w14:textId="77777777" w:rsidR="007138AB" w:rsidRPr="00C9696C" w:rsidRDefault="007138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60FA96" w14:textId="77777777" w:rsidR="007138AB" w:rsidRPr="00C9696C" w:rsidRDefault="003158E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Методика обрання переможця тендерних пропозицій:</w:t>
      </w:r>
    </w:p>
    <w:p w14:paraId="327A3ED5" w14:textId="77777777" w:rsidR="007138AB" w:rsidRPr="00C9696C" w:rsidRDefault="007138A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C95244" w14:textId="77777777" w:rsidR="007138AB" w:rsidRPr="00C9696C" w:rsidRDefault="00315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sz w:val="24"/>
          <w:szCs w:val="24"/>
        </w:rPr>
        <w:t xml:space="preserve">Серед поданих комерційних пропозицій Тендерна комісія ВМОСРСОМКМ «Паросток»  відбирає комерційні пропозиції, які подані згідно вимог, вказаних у цьому оголошенні. З відібраних комерційних пропозицій Тендерна комісія ВМОСРСОМКМ «Паросток» обирає пропозицію з найкращим співвідношенням ціни та якості. </w:t>
      </w:r>
    </w:p>
    <w:p w14:paraId="4465A8DC" w14:textId="77777777" w:rsidR="007138AB" w:rsidRPr="00C9696C" w:rsidRDefault="00315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sz w:val="24"/>
          <w:szCs w:val="24"/>
        </w:rPr>
        <w:t>Визначення переможця даної процедури закупівлі відбудеться протягом 3 (трьох) робочих днів з дати закінчення строку подання комерційних пропозицій.</w:t>
      </w:r>
    </w:p>
    <w:p w14:paraId="0B0BD592" w14:textId="77777777" w:rsidR="007138AB" w:rsidRPr="00C9696C" w:rsidRDefault="00315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sz w:val="24"/>
          <w:szCs w:val="24"/>
        </w:rPr>
        <w:t>Результати процедури закупівлі будуть повідомленні всім учасникам не пізніше 3 (трьох) робочих днів з дати закінчення строку подання комерційних пропозицій шляхом надсилання відповідних повідомлень всім учасникам закупівлі електронною поштою.</w:t>
      </w:r>
    </w:p>
    <w:p w14:paraId="600CE6C1" w14:textId="77777777" w:rsidR="007138AB" w:rsidRPr="00C9696C" w:rsidRDefault="007138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FD541A" w14:textId="4FE8341F" w:rsidR="007138AB" w:rsidRPr="00C9696C" w:rsidRDefault="00315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sz w:val="24"/>
          <w:szCs w:val="24"/>
        </w:rPr>
        <w:t xml:space="preserve">В разі зацікавленості, просимо заповнити і надіслати нам Цінову пропозицію, складену українською мовою, підписану уповноваженою особою учасника та засвідчені печаткою (за наявності) та у </w:t>
      </w:r>
      <w:proofErr w:type="spellStart"/>
      <w:r w:rsidRPr="00C9696C">
        <w:rPr>
          <w:rFonts w:ascii="Times New Roman" w:eastAsia="Times New Roman" w:hAnsi="Times New Roman" w:cs="Times New Roman"/>
          <w:sz w:val="24"/>
          <w:szCs w:val="24"/>
        </w:rPr>
        <w:t>відсканованому</w:t>
      </w:r>
      <w:proofErr w:type="spellEnd"/>
      <w:r w:rsidRPr="00C9696C">
        <w:rPr>
          <w:rFonts w:ascii="Times New Roman" w:eastAsia="Times New Roman" w:hAnsi="Times New Roman" w:cs="Times New Roman"/>
          <w:sz w:val="24"/>
          <w:szCs w:val="24"/>
        </w:rPr>
        <w:t xml:space="preserve"> (електронному вигляді, у форматі PDF) надіслати  до 12:00  години </w:t>
      </w:r>
      <w:r w:rsidR="00524D87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>1</w:t>
      </w:r>
      <w:r w:rsidR="00EE4B57" w:rsidRPr="00EE4B57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C9696C">
        <w:rPr>
          <w:rFonts w:ascii="Times New Roman" w:eastAsia="Times New Roman" w:hAnsi="Times New Roman" w:cs="Times New Roman"/>
          <w:sz w:val="24"/>
          <w:szCs w:val="24"/>
        </w:rPr>
        <w:t>.</w:t>
      </w:r>
      <w:r w:rsidR="00524D87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>06.</w:t>
      </w:r>
      <w:r w:rsidRPr="00C9696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24D87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6 </w:t>
      </w:r>
      <w:r w:rsidRPr="00C9696C">
        <w:rPr>
          <w:rFonts w:ascii="Times New Roman" w:eastAsia="Times New Roman" w:hAnsi="Times New Roman" w:cs="Times New Roman"/>
          <w:sz w:val="24"/>
          <w:szCs w:val="24"/>
        </w:rPr>
        <w:t>року на електронну адресу</w:t>
      </w:r>
      <w:r w:rsidR="0032045C">
        <w:rPr>
          <w:rFonts w:ascii="Times New Roman" w:eastAsia="Times New Roman" w:hAnsi="Times New Roman" w:cs="Times New Roman"/>
          <w:sz w:val="24"/>
          <w:szCs w:val="24"/>
          <w:lang w:val="uk-UA"/>
        </w:rPr>
        <w:t>:</w:t>
      </w:r>
      <w:r w:rsidRPr="00C969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history="1">
        <w:r w:rsidR="00524D87" w:rsidRPr="00C9696C">
          <w:rPr>
            <w:rStyle w:val="aff0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kovtonuk</w:t>
        </w:r>
        <w:r w:rsidR="00524D87" w:rsidRPr="00C9696C">
          <w:rPr>
            <w:rStyle w:val="aff0"/>
            <w:rFonts w:ascii="Times New Roman" w:eastAsia="Times New Roman" w:hAnsi="Times New Roman" w:cs="Times New Roman"/>
            <w:color w:val="auto"/>
            <w:sz w:val="24"/>
            <w:szCs w:val="24"/>
            <w:lang w:val="ru-RU"/>
          </w:rPr>
          <w:t>-</w:t>
        </w:r>
        <w:r w:rsidR="00524D87" w:rsidRPr="00C9696C">
          <w:rPr>
            <w:rStyle w:val="aff0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lena</w:t>
        </w:r>
        <w:r w:rsidR="00524D87" w:rsidRPr="00C9696C">
          <w:rPr>
            <w:rStyle w:val="aff0"/>
            <w:rFonts w:ascii="Times New Roman" w:eastAsia="Times New Roman" w:hAnsi="Times New Roman" w:cs="Times New Roman"/>
            <w:color w:val="auto"/>
            <w:sz w:val="24"/>
            <w:szCs w:val="24"/>
            <w:lang w:val="ru-RU"/>
          </w:rPr>
          <w:t>@</w:t>
        </w:r>
        <w:r w:rsidR="00524D87" w:rsidRPr="00C9696C">
          <w:rPr>
            <w:rStyle w:val="aff0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ukr</w:t>
        </w:r>
        <w:r w:rsidR="00524D87" w:rsidRPr="00C9696C">
          <w:rPr>
            <w:rStyle w:val="aff0"/>
            <w:rFonts w:ascii="Times New Roman" w:eastAsia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="00524D87" w:rsidRPr="00C9696C">
          <w:rPr>
            <w:rStyle w:val="aff0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net</w:t>
        </w:r>
      </w:hyperlink>
      <w:r w:rsidR="00524D87" w:rsidRPr="00C9696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696C">
        <w:rPr>
          <w:rFonts w:ascii="Times New Roman" w:eastAsia="Times New Roman" w:hAnsi="Times New Roman" w:cs="Times New Roman"/>
          <w:sz w:val="24"/>
          <w:szCs w:val="24"/>
        </w:rPr>
        <w:t>Тема: «КОМЕРЦІЙНА ПРОПОЗИЦІЯ».</w:t>
      </w:r>
    </w:p>
    <w:p w14:paraId="3690490E" w14:textId="77777777" w:rsidR="007138AB" w:rsidRPr="00C9696C" w:rsidRDefault="00713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4F6F3B" w14:textId="77777777" w:rsidR="007138AB" w:rsidRPr="00C9696C" w:rsidRDefault="00713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6B1FC5" w14:textId="77777777" w:rsidR="007138AB" w:rsidRPr="00C9696C" w:rsidRDefault="003158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b/>
          <w:bCs/>
          <w:sz w:val="24"/>
          <w:szCs w:val="24"/>
        </w:rPr>
        <w:t>Додаткові застереження:</w:t>
      </w:r>
    </w:p>
    <w:p w14:paraId="7AAEB3A3" w14:textId="77777777" w:rsidR="007138AB" w:rsidRPr="00C9696C" w:rsidRDefault="007138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2E63C9" w14:textId="77777777" w:rsidR="007138AB" w:rsidRPr="00C9696C" w:rsidRDefault="00315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sz w:val="24"/>
          <w:szCs w:val="24"/>
        </w:rPr>
        <w:t>Учасник цієї загальної процедури (відкритого тендеру) бере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 w14:paraId="5DB6DB54" w14:textId="77777777" w:rsidR="007138AB" w:rsidRPr="00C9696C" w:rsidRDefault="00713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090007" w14:textId="77777777" w:rsidR="007138AB" w:rsidRPr="00C9696C" w:rsidRDefault="00315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sz w:val="24"/>
          <w:szCs w:val="24"/>
        </w:rPr>
        <w:t>Учасник цієї загальної процедури (відкритого тендеру), надсилаючи документи для участі у загальній процедурі (відкритому тендері) за цим тендерним оголошенням, підтверджує своє розуміння та згоду з тим, що організатор тендеру може відхилити його тендерну пропозицію у випадку, якщо пропозиції інших учасників міститимуть більш вигідні умови, та що організатор тендеру не обмежений у прийнятті будь-якої іншої пропозиції з більш вигідними для нього умовами.</w:t>
      </w:r>
    </w:p>
    <w:p w14:paraId="3352F691" w14:textId="77777777" w:rsidR="007138AB" w:rsidRPr="00C9696C" w:rsidRDefault="00713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C9F358" w14:textId="77777777" w:rsidR="007138AB" w:rsidRPr="00C9696C" w:rsidRDefault="00315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96C">
        <w:rPr>
          <w:rFonts w:ascii="Times New Roman" w:eastAsia="Times New Roman" w:hAnsi="Times New Roman" w:cs="Times New Roman"/>
          <w:sz w:val="24"/>
          <w:szCs w:val="24"/>
        </w:rPr>
        <w:t>Цінові пропозиції, мають бути чинними та не підлягатимуть внесенню змін з боку учасників конкурсу, що їх подали, до повного завершення надання послуг.</w:t>
      </w:r>
    </w:p>
    <w:p w14:paraId="2E892234" w14:textId="77777777" w:rsidR="007138AB" w:rsidRPr="00C9696C" w:rsidRDefault="00713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F1F74F" w14:textId="77777777" w:rsidR="007138AB" w:rsidRPr="00C9696C" w:rsidRDefault="007138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2FA986" w14:textId="77777777" w:rsidR="007138AB" w:rsidRPr="00C9696C" w:rsidRDefault="007138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5ED8CD" w14:textId="699B971C" w:rsidR="004C1325" w:rsidRPr="00524D87" w:rsidRDefault="003158E5" w:rsidP="004C1325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9696C">
        <w:rPr>
          <w:rFonts w:ascii="Times New Roman" w:eastAsia="Times New Roman" w:hAnsi="Times New Roman" w:cs="Times New Roman"/>
          <w:sz w:val="24"/>
          <w:szCs w:val="24"/>
        </w:rPr>
        <w:t>Відповідальна особа</w:t>
      </w:r>
      <w:r w:rsidR="00524D87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Олена </w:t>
      </w:r>
      <w:proofErr w:type="spellStart"/>
      <w:r w:rsidR="00524D87" w:rsidRPr="00C9696C">
        <w:rPr>
          <w:rFonts w:ascii="Times New Roman" w:eastAsia="Times New Roman" w:hAnsi="Times New Roman" w:cs="Times New Roman"/>
          <w:sz w:val="24"/>
          <w:szCs w:val="24"/>
          <w:lang w:val="uk-UA"/>
        </w:rPr>
        <w:t>Ковтонюк</w:t>
      </w:r>
      <w:bookmarkStart w:id="9" w:name="_GoBack"/>
      <w:bookmarkEnd w:id="9"/>
      <w:proofErr w:type="spellEnd"/>
    </w:p>
    <w:p w14:paraId="2C87492E" w14:textId="4DAFB21C" w:rsidR="007138AB" w:rsidRDefault="007138AB" w:rsidP="004C1325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7138AB">
      <w:pgSz w:w="11906" w:h="16838"/>
      <w:pgMar w:top="720" w:right="720" w:bottom="720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  <w:embedRegular r:id="rId1" w:fontKey="{B3A81A37-03A2-4CBF-BFF3-E921CB3D171A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167B707B-219F-4A39-8251-C5E3A87C9B6E}"/>
    <w:embedBold r:id="rId3" w:fontKey="{0C04C08B-3985-4956-A3A0-52CD0CE94F4B}"/>
    <w:embedItalic r:id="rId4" w:fontKey="{7EA0B288-76D7-425B-A551-B730DF79D735}"/>
    <w:embedBoldItalic r:id="rId5" w:fontKey="{EEB2C88E-ADA7-4FDE-AABF-613BB7BEAA0B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6" w:fontKey="{BCF2D9C7-32AD-473A-AB4C-B9030161F78D}"/>
    <w:embedBold r:id="rId7" w:fontKey="{260144AC-D67F-4B8D-A01A-CCDE8BA4CD76}"/>
    <w:embedItalic r:id="rId8" w:fontKey="{2AA2A129-07CC-4D52-9EF1-6F08E656E22D}"/>
    <w:embedBoldItalic r:id="rId9" w:fontKey="{5AB7103D-145F-4A88-9560-DAB20EC7AD3B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0" w:fontKey="{12AC9D73-62B0-451C-8C44-4CE6457E7B6A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1" w:fontKey="{DF2CCA70-4802-4B91-B0E7-6AEED6BAE5A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D6463"/>
    <w:multiLevelType w:val="multilevel"/>
    <w:tmpl w:val="CF9669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A652830"/>
    <w:multiLevelType w:val="multilevel"/>
    <w:tmpl w:val="CF9C19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374233A"/>
    <w:multiLevelType w:val="multilevel"/>
    <w:tmpl w:val="2ACC27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A9E0EE4"/>
    <w:multiLevelType w:val="multilevel"/>
    <w:tmpl w:val="CCA8D7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D5C91"/>
    <w:multiLevelType w:val="multilevel"/>
    <w:tmpl w:val="D3EEE2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FF71F85"/>
    <w:multiLevelType w:val="multilevel"/>
    <w:tmpl w:val="ECFC393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0EE1B35"/>
    <w:multiLevelType w:val="multilevel"/>
    <w:tmpl w:val="F45C2D4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47C79BF"/>
    <w:multiLevelType w:val="multilevel"/>
    <w:tmpl w:val="AA7845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1230CD"/>
    <w:multiLevelType w:val="multilevel"/>
    <w:tmpl w:val="EE1C3B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61321B8"/>
    <w:multiLevelType w:val="multilevel"/>
    <w:tmpl w:val="8E861D96"/>
    <w:lvl w:ilvl="0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4D86577"/>
    <w:multiLevelType w:val="multilevel"/>
    <w:tmpl w:val="AC2232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9FB5A4F"/>
    <w:multiLevelType w:val="multilevel"/>
    <w:tmpl w:val="86D4E6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5"/>
  </w:num>
  <w:num w:numId="7">
    <w:abstractNumId w:val="11"/>
  </w:num>
  <w:num w:numId="8">
    <w:abstractNumId w:val="1"/>
  </w:num>
  <w:num w:numId="9">
    <w:abstractNumId w:val="8"/>
  </w:num>
  <w:num w:numId="10">
    <w:abstractNumId w:val="2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8AB"/>
    <w:rsid w:val="000063CE"/>
    <w:rsid w:val="000E422C"/>
    <w:rsid w:val="00106CA3"/>
    <w:rsid w:val="00114B68"/>
    <w:rsid w:val="001626A2"/>
    <w:rsid w:val="00166DFD"/>
    <w:rsid w:val="001836A4"/>
    <w:rsid w:val="00234272"/>
    <w:rsid w:val="0029157A"/>
    <w:rsid w:val="002E4A45"/>
    <w:rsid w:val="003158E5"/>
    <w:rsid w:val="0032045C"/>
    <w:rsid w:val="00353802"/>
    <w:rsid w:val="0035692E"/>
    <w:rsid w:val="004734BF"/>
    <w:rsid w:val="004C1325"/>
    <w:rsid w:val="00524D87"/>
    <w:rsid w:val="00591147"/>
    <w:rsid w:val="00595DBB"/>
    <w:rsid w:val="005A1E27"/>
    <w:rsid w:val="005F4415"/>
    <w:rsid w:val="0064171A"/>
    <w:rsid w:val="007138AB"/>
    <w:rsid w:val="007D12FB"/>
    <w:rsid w:val="00817D4F"/>
    <w:rsid w:val="008D54F2"/>
    <w:rsid w:val="0099242C"/>
    <w:rsid w:val="009A4B68"/>
    <w:rsid w:val="009B561A"/>
    <w:rsid w:val="009E04CA"/>
    <w:rsid w:val="009F2C18"/>
    <w:rsid w:val="00A630E1"/>
    <w:rsid w:val="00BE151A"/>
    <w:rsid w:val="00C17C30"/>
    <w:rsid w:val="00C9696C"/>
    <w:rsid w:val="00D37482"/>
    <w:rsid w:val="00D6064B"/>
    <w:rsid w:val="00DA698D"/>
    <w:rsid w:val="00E02A94"/>
    <w:rsid w:val="00EA334F"/>
    <w:rsid w:val="00EA6BB8"/>
    <w:rsid w:val="00EE4B57"/>
    <w:rsid w:val="00FA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72BA3"/>
  <w15:docId w15:val="{3FC8A698-903B-41F6-8C2E-71969FE0C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5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Заголовок Знак"/>
    <w:link w:val="a3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6">
    <w:name w:val="Подзаголовок Знак"/>
    <w:link w:val="a7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5B9BD5" w:themeColor="accent1"/>
    </w:rPr>
  </w:style>
  <w:style w:type="character" w:styleId="ae">
    <w:name w:val="Subtle Reference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basedOn w:val="a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paragraph" w:styleId="af7">
    <w:name w:val="header"/>
    <w:basedOn w:val="a"/>
    <w:link w:val="af8"/>
    <w:uiPriority w:val="99"/>
    <w:unhideWhenUsed/>
    <w:pPr>
      <w:spacing w:after="0" w:line="240" w:lineRule="auto"/>
    </w:pPr>
  </w:style>
  <w:style w:type="character" w:customStyle="1" w:styleId="af8">
    <w:name w:val="Верхний колонтитул Знак"/>
    <w:link w:val="af7"/>
    <w:uiPriority w:val="99"/>
  </w:style>
  <w:style w:type="paragraph" w:styleId="af9">
    <w:name w:val="footer"/>
    <w:basedOn w:val="a"/>
    <w:link w:val="afa"/>
    <w:uiPriority w:val="99"/>
    <w:unhideWhenUsed/>
    <w:pPr>
      <w:spacing w:after="0" w:line="240" w:lineRule="auto"/>
    </w:pPr>
  </w:style>
  <w:style w:type="character" w:customStyle="1" w:styleId="afa">
    <w:name w:val="Нижний колонтитул Знак"/>
    <w:link w:val="af9"/>
    <w:uiPriority w:val="99"/>
  </w:style>
  <w:style w:type="paragraph" w:styleId="afb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Normal0">
    <w:name w:val="TableNormal"/>
    <w:uiPriority w:val="9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c">
    <w:name w:val="List Paragraph"/>
    <w:uiPriority w:val="34"/>
    <w:qFormat/>
    <w:pPr>
      <w:spacing w:line="240" w:lineRule="auto"/>
      <w:ind w:left="720"/>
      <w:contextualSpacing/>
    </w:pPr>
    <w:rPr>
      <w:rFonts w:ascii="Times New Roman" w:hAnsi="Times New Roman"/>
      <w:sz w:val="28"/>
      <w:lang w:val="ru-RU"/>
    </w:rPr>
  </w:style>
  <w:style w:type="paragraph" w:styleId="afd">
    <w:name w:val="Balloon Text"/>
    <w:link w:val="af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  <w:lang w:val="ru-RU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hAnsi="Segoe UI" w:cs="Segoe UI"/>
      <w:sz w:val="18"/>
      <w:szCs w:val="18"/>
    </w:rPr>
  </w:style>
  <w:style w:type="table" w:styleId="aff">
    <w:name w:val="Table Grid"/>
    <w:basedOn w:val="a1"/>
    <w:uiPriority w:val="99"/>
    <w:pPr>
      <w:spacing w:after="0" w:line="240" w:lineRule="auto"/>
    </w:pPr>
    <w:rPr>
      <w:rFonts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Hyperlink"/>
    <w:basedOn w:val="a0"/>
    <w:uiPriority w:val="99"/>
    <w:unhideWhenUsed/>
    <w:rPr>
      <w:color w:val="0563C1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1">
    <w:name w:val="Plain Text"/>
    <w:link w:val="aff2"/>
    <w:uiPriority w:val="99"/>
    <w:semiHidden/>
    <w:unhideWhenUsed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/>
    </w:rPr>
  </w:style>
  <w:style w:type="character" w:customStyle="1" w:styleId="aff2">
    <w:name w:val="Текст Знак"/>
    <w:basedOn w:val="a0"/>
    <w:link w:val="aff1"/>
    <w:uiPriority w:val="99"/>
    <w:semiHidden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Subtitle"/>
    <w:basedOn w:val="a"/>
    <w:next w:val="a"/>
    <w:link w:val="a6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524D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vtonuk-lena@ukr.net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SO708rmep93MerBPiPOtjnpfaQ==">CgMxLjAyDmgucWZ0aHlxNWRtcXF2Mg5oLjJsbjllN2EwMmJ0aDIOaC5xa3Uwc3MzbmVjdm0yDmgubTFqcnRvZzlnajdmMg5oLmVuZHU2YnlrNDlvNTIOaC54dDh4M20xYmF1cnIyDmguYnY1MHBsN2Vxamk0Mg5oLmx4cWdrM3R4eGNtazIOaC54NjZ1Nnp6aHpwZGkyDmguam5rZTQ0c3huYnVnMg5oLmxvZTF1cGxtem9vcTIOaC5xYWQ1eDViMWpuaHk4AHIhMUlPRHdHVS12Q05PMVNGR0o0Y0lCb3pJZG0xZFZfSGN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Ліга Ліга</dc:creator>
  <cp:lastModifiedBy>HOME</cp:lastModifiedBy>
  <cp:revision>20</cp:revision>
  <dcterms:created xsi:type="dcterms:W3CDTF">2025-11-21T18:45:00Z</dcterms:created>
  <dcterms:modified xsi:type="dcterms:W3CDTF">2026-06-11T03:42:00Z</dcterms:modified>
</cp:coreProperties>
</file>